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2F0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37976">
        <w:rPr>
          <w:rFonts w:ascii="Times New Roman" w:hAnsi="Times New Roman"/>
          <w:color w:val="000000"/>
          <w:sz w:val="28"/>
          <w:szCs w:val="28"/>
        </w:rPr>
        <w:instrText xml:space="preserve"> HYPERLINK "http://www.senato.it/loc/link.asp?leg=17&amp;tipodoc=sanasen&amp;id=29116" \o "Il link apre una nuova finestra" </w:instrText>
      </w:r>
      <w:r w:rsidRPr="00B379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37976">
        <w:rPr>
          <w:rStyle w:val="Collegamentoipertestuale"/>
          <w:rFonts w:ascii="Times New Roman" w:hAnsi="Times New Roman"/>
          <w:sz w:val="28"/>
          <w:szCs w:val="28"/>
        </w:rPr>
        <w:t>LEPRI</w:t>
      </w:r>
      <w:r w:rsidRPr="00B379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976">
        <w:rPr>
          <w:rFonts w:ascii="Times New Roman" w:hAnsi="Times New Roman"/>
          <w:i/>
          <w:iCs/>
          <w:color w:val="000000"/>
          <w:sz w:val="28"/>
          <w:szCs w:val="28"/>
        </w:rPr>
        <w:t>(PD)</w:t>
      </w:r>
      <w:r w:rsidRPr="00B37976">
        <w:rPr>
          <w:rFonts w:ascii="Times New Roman" w:hAnsi="Times New Roman"/>
          <w:color w:val="000000"/>
          <w:sz w:val="28"/>
          <w:szCs w:val="28"/>
        </w:rPr>
        <w:t>. Signor Presidente, oggi -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 o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verosimilmente martedì prossimo - ci accingiamo a votare un disegno di legge che ridurrà fortemente i tempi che intercorrono tra separazione e divorzio. In questo senso c'è una larga condivisione da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 parte dell'intero Parlamento, o di q</w:t>
      </w:r>
      <w:r w:rsidRPr="00B37976">
        <w:rPr>
          <w:rFonts w:ascii="Times New Roman" w:hAnsi="Times New Roman"/>
          <w:color w:val="000000"/>
          <w:sz w:val="28"/>
          <w:szCs w:val="28"/>
        </w:rPr>
        <w:t>uasi tutto</w:t>
      </w:r>
      <w:r w:rsidR="007272F0">
        <w:rPr>
          <w:rFonts w:ascii="Times New Roman" w:hAnsi="Times New Roman"/>
          <w:color w:val="000000"/>
          <w:sz w:val="28"/>
          <w:szCs w:val="28"/>
        </w:rPr>
        <w:t>, rispetto a questa indicazione; è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condivisa dal nostro partito e anche da chi, come me, crede fortemente nel valore della famiglia fondata sul matrimoni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o. </w:t>
      </w:r>
    </w:p>
    <w:p w:rsidR="00B37976" w:rsidRPr="00B37976" w:rsidRDefault="007272F0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Anch'io riconosco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l'inopportuna lunghezza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prevista dall'attuale legge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del periodo che intercorre tra separazione e divorzio. Ma se è assurdo l'accanimento terapeutico nel mantenere tempi così lunghi, laddove una famiglia non sia in grado di continuare, altrettanto non condivisibile è la volontà di eliminare totalmente il periodo di s</w:t>
      </w:r>
      <w:r w:rsidR="00002C3C">
        <w:rPr>
          <w:rFonts w:ascii="Times New Roman" w:hAnsi="Times New Roman"/>
          <w:color w:val="000000"/>
          <w:sz w:val="28"/>
          <w:szCs w:val="28"/>
        </w:rPr>
        <w:t>eparazione:</w:t>
      </w:r>
      <w:r>
        <w:rPr>
          <w:rFonts w:ascii="Times New Roman" w:hAnsi="Times New Roman"/>
          <w:color w:val="000000"/>
          <w:sz w:val="28"/>
          <w:szCs w:val="28"/>
        </w:rPr>
        <w:t xml:space="preserve"> è 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infatti </w:t>
      </w:r>
      <w:r>
        <w:rPr>
          <w:rFonts w:ascii="Times New Roman" w:hAnsi="Times New Roman"/>
          <w:color w:val="000000"/>
          <w:sz w:val="28"/>
          <w:szCs w:val="28"/>
        </w:rPr>
        <w:t>ancora a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ttualmente previsto 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>nel testo</w:t>
      </w:r>
      <w:r>
        <w:rPr>
          <w:rFonts w:ascii="Times New Roman" w:hAnsi="Times New Roman"/>
          <w:color w:val="000000"/>
          <w:sz w:val="28"/>
          <w:szCs w:val="28"/>
        </w:rPr>
        <w:t xml:space="preserve"> di legge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eccezion fatta per l'ar</w:t>
      </w:r>
      <w:r>
        <w:rPr>
          <w:rFonts w:ascii="Times New Roman" w:hAnsi="Times New Roman"/>
          <w:color w:val="000000"/>
          <w:sz w:val="28"/>
          <w:szCs w:val="28"/>
        </w:rPr>
        <w:t>ticolo 2,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 dove si considera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la possibilità di un cosiddetto divorzio lampo</w:t>
      </w:r>
      <w:r w:rsidR="00002C3C">
        <w:rPr>
          <w:rFonts w:ascii="Times New Roman" w:hAnsi="Times New Roman"/>
          <w:color w:val="000000"/>
          <w:sz w:val="28"/>
          <w:szCs w:val="28"/>
        </w:rPr>
        <w:t>,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senza alcun periodo di separazione.</w:t>
      </w:r>
    </w:p>
    <w:p w:rsidR="00B37976" w:rsidRPr="00B37976" w:rsidRDefault="007272F0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>enso che la legislazione italiana abbia molti limiti, che in molti casi sia ricca di ridondanze e di rip</w:t>
      </w:r>
      <w:r>
        <w:rPr>
          <w:rFonts w:ascii="Times New Roman" w:hAnsi="Times New Roman"/>
          <w:color w:val="000000"/>
          <w:sz w:val="28"/>
          <w:szCs w:val="28"/>
        </w:rPr>
        <w:t>etizioni, ma che abbia anche pregi: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l'istituto </w:t>
      </w:r>
      <w:r>
        <w:rPr>
          <w:rFonts w:ascii="Times New Roman" w:hAnsi="Times New Roman"/>
          <w:color w:val="000000"/>
          <w:sz w:val="28"/>
          <w:szCs w:val="28"/>
        </w:rPr>
        <w:t>della separazione è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tra quelle fattispecie capaci di leggere la compl</w:t>
      </w:r>
      <w:r>
        <w:rPr>
          <w:rFonts w:ascii="Times New Roman" w:hAnsi="Times New Roman"/>
          <w:color w:val="000000"/>
          <w:sz w:val="28"/>
          <w:szCs w:val="28"/>
        </w:rPr>
        <w:t>essità e la fatica delle vicende degli italiani</w:t>
      </w:r>
      <w:r w:rsidR="00317728">
        <w:rPr>
          <w:rFonts w:ascii="Times New Roman" w:hAnsi="Times New Roman"/>
          <w:color w:val="000000"/>
          <w:sz w:val="28"/>
          <w:szCs w:val="28"/>
        </w:rPr>
        <w:t>. L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'istituto della separazione parte dal riconoscimento </w:t>
      </w:r>
      <w:r w:rsidR="00317728">
        <w:rPr>
          <w:rFonts w:ascii="Times New Roman" w:hAnsi="Times New Roman"/>
          <w:color w:val="000000"/>
          <w:sz w:val="28"/>
          <w:szCs w:val="28"/>
        </w:rPr>
        <w:t>del valore del matrimonio e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 xml:space="preserve"> permette quella fase di approfondimento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7976" w:rsidRPr="00B37976">
        <w:rPr>
          <w:rFonts w:ascii="Times New Roman" w:hAnsi="Times New Roman"/>
          <w:color w:val="000000"/>
          <w:sz w:val="28"/>
          <w:szCs w:val="28"/>
        </w:rPr>
        <w:t>di decantazione che è assolutamente importante per fare in modo che la scelta sia davvero maturata e convinta.</w:t>
      </w:r>
    </w:p>
    <w:p w:rsidR="00B37976" w:rsidRPr="00B37976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>Di fronte a obiezioni</w:t>
      </w:r>
      <w:r w:rsidR="007272F0">
        <w:rPr>
          <w:rFonts w:ascii="Times New Roman" w:hAnsi="Times New Roman"/>
          <w:color w:val="000000"/>
          <w:sz w:val="28"/>
          <w:szCs w:val="28"/>
        </w:rPr>
        <w:t>,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si è detto che in molti casi la scelta della separa</w:t>
      </w:r>
      <w:r w:rsidR="00317728">
        <w:rPr>
          <w:rFonts w:ascii="Times New Roman" w:hAnsi="Times New Roman"/>
          <w:color w:val="000000"/>
          <w:sz w:val="28"/>
          <w:szCs w:val="28"/>
        </w:rPr>
        <w:t>zione sia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già maturata, 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e che </w:t>
      </w:r>
      <w:r w:rsidRPr="00B37976">
        <w:rPr>
          <w:rFonts w:ascii="Times New Roman" w:hAnsi="Times New Roman"/>
          <w:color w:val="000000"/>
          <w:sz w:val="28"/>
          <w:szCs w:val="28"/>
        </w:rPr>
        <w:t>quindi questo periodo di riflessione e di approfondimento sarebbe inutile. Io voglio dire che invece in non pochi casi siamo di fronte a una scelta impulsiva, dove prevalgono l'odio e il rancore per fatti certamente gravi, che ledono la dignità</w:t>
      </w:r>
      <w:r w:rsidR="007272F0">
        <w:rPr>
          <w:rFonts w:ascii="Times New Roman" w:hAnsi="Times New Roman"/>
          <w:color w:val="000000"/>
          <w:sz w:val="28"/>
          <w:szCs w:val="28"/>
        </w:rPr>
        <w:t>,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l'orgoglio e la coerenza delle persone: può essere comprensibile, lo è certamente, una scelta che porta alla richiesta di separazione. Ma proprio perché non pochi di questi fatti avvengono d'impulso</w:t>
      </w:r>
      <w:r w:rsidR="00317728">
        <w:rPr>
          <w:rFonts w:ascii="Times New Roman" w:hAnsi="Times New Roman"/>
          <w:color w:val="000000"/>
          <w:sz w:val="28"/>
          <w:szCs w:val="28"/>
        </w:rPr>
        <w:t>, occorre gestire queste situazioni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 senza frenesia, ma anche altre questioni: </w:t>
      </w:r>
      <w:r w:rsidRPr="00B37976">
        <w:rPr>
          <w:rFonts w:ascii="Times New Roman" w:hAnsi="Times New Roman"/>
          <w:color w:val="000000"/>
          <w:sz w:val="28"/>
          <w:szCs w:val="28"/>
        </w:rPr>
        <w:t>mi riferisco soprattutto ai problemi patrimoniali, ma anche ai traumi psicologici che non infrequentemente sono determin</w:t>
      </w:r>
      <w:r w:rsidR="007272F0">
        <w:rPr>
          <w:rFonts w:ascii="Times New Roman" w:hAnsi="Times New Roman"/>
          <w:color w:val="000000"/>
          <w:sz w:val="28"/>
          <w:szCs w:val="28"/>
        </w:rPr>
        <w:t>ati da quelle scelte. In particolare, se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è proprio inevitabile far soffrire terribilmente i bambini, come quasi sempre avviene, con traumi che li portano a essere frequentemente nevrotici e irascibili, almeno facciamolo con tempi tali da accompagnare e ridurre queste loro sofferenze, come abbiamo proposto con un n</w:t>
      </w:r>
      <w:r w:rsidR="007272F0">
        <w:rPr>
          <w:rFonts w:ascii="Times New Roman" w:hAnsi="Times New Roman"/>
          <w:color w:val="000000"/>
          <w:sz w:val="28"/>
          <w:szCs w:val="28"/>
        </w:rPr>
        <w:t>ostro emendamento che porta a dodici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mesi il tempo tra la separazione e il divorzio nel caso di figli minori.</w:t>
      </w:r>
    </w:p>
    <w:p w:rsidR="00317728" w:rsidRDefault="00B37976" w:rsidP="007272F0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 xml:space="preserve">Il divorzio certamente recide, comunque modifica, insidia relazioni non solo tra i coniugi, ma 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anche 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fra i coniugi e i figli, tra i parenti, tra </w:t>
      </w:r>
      <w:r w:rsidR="00002C3C">
        <w:rPr>
          <w:rFonts w:ascii="Times New Roman" w:hAnsi="Times New Roman"/>
          <w:color w:val="000000"/>
          <w:sz w:val="28"/>
          <w:szCs w:val="28"/>
        </w:rPr>
        <w:t>i nonni e i nipoti, tra amici. L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a domanda che 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allora </w:t>
      </w:r>
      <w:r w:rsidRPr="00B37976">
        <w:rPr>
          <w:rFonts w:ascii="Times New Roman" w:hAnsi="Times New Roman"/>
          <w:color w:val="000000"/>
          <w:sz w:val="28"/>
          <w:szCs w:val="28"/>
        </w:rPr>
        <w:t>alcuni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 di noi hanno fatto, e a cui abbiamo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fatto seguito 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con </w:t>
      </w:r>
      <w:r w:rsidRPr="00B37976">
        <w:rPr>
          <w:rFonts w:ascii="Times New Roman" w:hAnsi="Times New Roman"/>
          <w:color w:val="000000"/>
          <w:sz w:val="28"/>
          <w:szCs w:val="28"/>
        </w:rPr>
        <w:t>la presentazione di emendamenti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37976">
        <w:rPr>
          <w:rFonts w:ascii="Times New Roman" w:hAnsi="Times New Roman"/>
          <w:color w:val="000000"/>
          <w:sz w:val="28"/>
          <w:szCs w:val="28"/>
        </w:rPr>
        <w:t>è</w:t>
      </w:r>
      <w:r w:rsidR="007272F0">
        <w:rPr>
          <w:rFonts w:ascii="Times New Roman" w:hAnsi="Times New Roman"/>
          <w:color w:val="000000"/>
          <w:sz w:val="28"/>
          <w:szCs w:val="28"/>
        </w:rPr>
        <w:t>: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cosa fa lo Stato per pr</w:t>
      </w:r>
      <w:r w:rsidR="00317728">
        <w:rPr>
          <w:rFonts w:ascii="Times New Roman" w:hAnsi="Times New Roman"/>
          <w:color w:val="000000"/>
          <w:sz w:val="28"/>
          <w:szCs w:val="28"/>
        </w:rPr>
        <w:t>eparare i coniugi al matrimonio e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per evitare che a un certo punto soprag</w:t>
      </w:r>
      <w:r w:rsidR="007272F0">
        <w:rPr>
          <w:rFonts w:ascii="Times New Roman" w:hAnsi="Times New Roman"/>
          <w:color w:val="000000"/>
          <w:sz w:val="28"/>
          <w:szCs w:val="28"/>
        </w:rPr>
        <w:t>giungano separazione e divorzio?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La risposta è</w:t>
      </w:r>
      <w:r w:rsidR="007272F0">
        <w:rPr>
          <w:rFonts w:ascii="Times New Roman" w:hAnsi="Times New Roman"/>
          <w:color w:val="000000"/>
          <w:sz w:val="28"/>
          <w:szCs w:val="28"/>
        </w:rPr>
        <w:t>: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poco o nulla. </w:t>
      </w:r>
    </w:p>
    <w:p w:rsidR="00B37976" w:rsidRPr="00B37976" w:rsidRDefault="00B37976" w:rsidP="007272F0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 xml:space="preserve">Da questo punto di vista mi piace ricordare ciò che nel 1983 l'allora dittatore - chiamiamolo così - dell'Unione Sovietica </w:t>
      </w:r>
      <w:proofErr w:type="spellStart"/>
      <w:r w:rsidRPr="00B37976">
        <w:rPr>
          <w:rFonts w:ascii="Times New Roman" w:hAnsi="Times New Roman"/>
          <w:color w:val="000000"/>
          <w:sz w:val="28"/>
          <w:szCs w:val="28"/>
        </w:rPr>
        <w:t>Andropov</w:t>
      </w:r>
      <w:proofErr w:type="spellEnd"/>
      <w:r w:rsidRPr="00B37976">
        <w:rPr>
          <w:rFonts w:ascii="Times New Roman" w:hAnsi="Times New Roman"/>
          <w:color w:val="000000"/>
          <w:sz w:val="28"/>
          <w:szCs w:val="28"/>
        </w:rPr>
        <w:t xml:space="preserve"> decise di avviare di fronte al dilagare delle separazioni. Egli decise che dovevano essere promossi (lo dico in </w:t>
      </w:r>
      <w:r w:rsidRPr="00B37976">
        <w:rPr>
          <w:rFonts w:ascii="Times New Roman" w:hAnsi="Times New Roman"/>
          <w:color w:val="000000"/>
          <w:sz w:val="28"/>
          <w:szCs w:val="28"/>
        </w:rPr>
        <w:lastRenderedPageBreak/>
        <w:t>modo particolare a chi ha fatto ilarità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 su queste nostre proposte) 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corsi di educazione alla </w:t>
      </w:r>
      <w:proofErr w:type="spellStart"/>
      <w:r w:rsidRPr="00B37976">
        <w:rPr>
          <w:rFonts w:ascii="Times New Roman" w:hAnsi="Times New Roman"/>
          <w:color w:val="000000"/>
          <w:sz w:val="28"/>
          <w:szCs w:val="28"/>
        </w:rPr>
        <w:t>coniugalità</w:t>
      </w:r>
      <w:proofErr w:type="spellEnd"/>
      <w:r w:rsidRPr="00B37976">
        <w:rPr>
          <w:rFonts w:ascii="Times New Roman" w:hAnsi="Times New Roman"/>
          <w:color w:val="000000"/>
          <w:sz w:val="28"/>
          <w:szCs w:val="28"/>
        </w:rPr>
        <w:t xml:space="preserve">, auspicando la diffusione di </w:t>
      </w:r>
      <w:r w:rsidRPr="00B37976">
        <w:rPr>
          <w:rFonts w:ascii="Times New Roman" w:hAnsi="Times New Roman"/>
          <w:i/>
          <w:iCs/>
          <w:color w:val="000000"/>
          <w:sz w:val="28"/>
          <w:szCs w:val="28"/>
        </w:rPr>
        <w:t>club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di giovani coppie per aiutarle a superare le difficoltà che inevitabilmente l'uomo e la donna incontrano nella loro convivenza. Da buon materialista aveva individuato nella diffusione dei conflitti coniugali e dei divorzi (pare che l'anno prima avessero addirittura raggiunto la cifra di un milione) tre grandi mali: il dissesto dei rapporti sociali (le persone affettivamente disturbate creano disagio nella comunità), il calo demografico (le coppie non procreano quando non si sentono affettivamente sicure) e il calo nella produzione (si rende meno nel lavoro quando si è affettivamente in crisi). Dunque </w:t>
      </w:r>
      <w:proofErr w:type="spellStart"/>
      <w:r w:rsidRPr="00B37976">
        <w:rPr>
          <w:rFonts w:ascii="Times New Roman" w:hAnsi="Times New Roman"/>
          <w:color w:val="000000"/>
          <w:sz w:val="28"/>
          <w:szCs w:val="28"/>
        </w:rPr>
        <w:t>Andropov</w:t>
      </w:r>
      <w:proofErr w:type="spellEnd"/>
      <w:r w:rsidRPr="00B37976">
        <w:rPr>
          <w:rFonts w:ascii="Times New Roman" w:hAnsi="Times New Roman"/>
          <w:color w:val="000000"/>
          <w:sz w:val="28"/>
          <w:szCs w:val="28"/>
        </w:rPr>
        <w:t xml:space="preserve"> non parlava di valori, non faceva riferimento alla dottrina di qualche chiesa, semplicemente prendeva atto delle conseguenze negative nei singoli e nel sociale derivanti da separazioni e divorzi.</w:t>
      </w:r>
    </w:p>
    <w:p w:rsidR="00B37976" w:rsidRPr="00B37976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>Per questo sono stati presentati degli emendamenti, che p</w:t>
      </w:r>
      <w:r w:rsidR="007272F0">
        <w:rPr>
          <w:rFonts w:ascii="Times New Roman" w:hAnsi="Times New Roman"/>
          <w:color w:val="000000"/>
          <w:sz w:val="28"/>
          <w:szCs w:val="28"/>
        </w:rPr>
        <w:t>oi abbiamo valutato di ritirare: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 esattamente perché pensiamo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sia importante favorire la mediazione dei conflitti e</w:t>
      </w:r>
      <w:r w:rsidR="00002C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976">
        <w:rPr>
          <w:rFonts w:ascii="Times New Roman" w:hAnsi="Times New Roman"/>
          <w:color w:val="000000"/>
          <w:sz w:val="28"/>
          <w:szCs w:val="28"/>
        </w:rPr>
        <w:t>aiutare a preparare le persone che si accingono a sposarsi</w:t>
      </w:r>
      <w:r w:rsidR="00002C3C">
        <w:rPr>
          <w:rFonts w:ascii="Times New Roman" w:hAnsi="Times New Roman"/>
          <w:color w:val="000000"/>
          <w:sz w:val="28"/>
          <w:szCs w:val="28"/>
        </w:rPr>
        <w:t>,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rispetto ai doveri e ai diritti che dovranno osservare.</w:t>
      </w:r>
    </w:p>
    <w:p w:rsidR="00B37976" w:rsidRPr="00B37976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>In conclusione, anche perché molto è stato detto e non voglio abusare dell'attenzione dei colleghi, penso che noi dobbiamo domandarci per quanto tempo ancora la retorica dello Stato etico impedirà allo Stato di promuovere davvero i patti e le relazioni improntate alla stabilità affettiva.</w:t>
      </w:r>
    </w:p>
    <w:p w:rsidR="00B37976" w:rsidRPr="00B37976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>Noi oggi, da legislatori, prendiamo atto della necessità di ridurre i tempi tra separazione e divorzio. Tuttavia, l'appello che faccio al Parlamento - è in questo senso che ci muoveremo e mi muoverò - è di non recidere un principio così i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mportante e lungimirante come </w:t>
      </w:r>
      <w:r w:rsidRPr="00B37976">
        <w:rPr>
          <w:rFonts w:ascii="Times New Roman" w:hAnsi="Times New Roman"/>
          <w:color w:val="000000"/>
          <w:sz w:val="28"/>
          <w:szCs w:val="28"/>
        </w:rPr>
        <w:t>l'istituto della separazione. Sono quindi contrario al div</w:t>
      </w:r>
      <w:r w:rsidR="007272F0">
        <w:rPr>
          <w:rFonts w:ascii="Times New Roman" w:hAnsi="Times New Roman"/>
          <w:color w:val="000000"/>
          <w:sz w:val="28"/>
          <w:szCs w:val="28"/>
        </w:rPr>
        <w:t>orzio cosiddetto diretto, previsto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all'articolo 2 del provvedimento.</w:t>
      </w:r>
    </w:p>
    <w:p w:rsidR="00B37976" w:rsidRPr="00B37976" w:rsidRDefault="00B37976" w:rsidP="00B37976">
      <w:pPr>
        <w:pStyle w:val="testojustify1"/>
        <w:rPr>
          <w:rFonts w:ascii="Times New Roman" w:hAnsi="Times New Roman"/>
          <w:color w:val="000000"/>
          <w:sz w:val="28"/>
          <w:szCs w:val="28"/>
        </w:rPr>
      </w:pPr>
      <w:r w:rsidRPr="00B37976">
        <w:rPr>
          <w:rFonts w:ascii="Times New Roman" w:hAnsi="Times New Roman"/>
          <w:color w:val="000000"/>
          <w:sz w:val="28"/>
          <w:szCs w:val="28"/>
        </w:rPr>
        <w:t>Insieme</w:t>
      </w:r>
      <w:r w:rsidR="007272F0">
        <w:rPr>
          <w:rFonts w:ascii="Times New Roman" w:hAnsi="Times New Roman"/>
          <w:color w:val="000000"/>
          <w:sz w:val="28"/>
          <w:szCs w:val="28"/>
        </w:rPr>
        <w:t>, spero che il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nostro dibattito, non sicuramente in questa</w:t>
      </w:r>
      <w:r w:rsidR="007272F0">
        <w:rPr>
          <w:rFonts w:ascii="Times New Roman" w:hAnsi="Times New Roman"/>
          <w:color w:val="000000"/>
          <w:sz w:val="28"/>
          <w:szCs w:val="28"/>
        </w:rPr>
        <w:t xml:space="preserve"> sede, possa essere </w:t>
      </w:r>
      <w:r w:rsidRPr="00B37976">
        <w:rPr>
          <w:rFonts w:ascii="Times New Roman" w:hAnsi="Times New Roman"/>
          <w:color w:val="000000"/>
          <w:sz w:val="28"/>
          <w:szCs w:val="28"/>
        </w:rPr>
        <w:t>l'occasione per andare oltre questo bipola</w:t>
      </w:r>
      <w:r w:rsidR="007272F0">
        <w:rPr>
          <w:rFonts w:ascii="Times New Roman" w:hAnsi="Times New Roman"/>
          <w:color w:val="000000"/>
          <w:sz w:val="28"/>
          <w:szCs w:val="28"/>
        </w:rPr>
        <w:t>rismo etico che ancora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2F0">
        <w:rPr>
          <w:rFonts w:ascii="Times New Roman" w:hAnsi="Times New Roman"/>
          <w:color w:val="000000"/>
          <w:sz w:val="28"/>
          <w:szCs w:val="28"/>
        </w:rPr>
        <w:t>in queste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 registriamo</w:t>
      </w:r>
      <w:r w:rsidR="007272F0">
        <w:rPr>
          <w:rFonts w:ascii="Times New Roman" w:hAnsi="Times New Roman"/>
          <w:color w:val="000000"/>
          <w:sz w:val="28"/>
          <w:szCs w:val="28"/>
        </w:rPr>
        <w:t>; che quindi</w:t>
      </w:r>
      <w:r w:rsidRPr="00B37976">
        <w:rPr>
          <w:rFonts w:ascii="Times New Roman" w:hAnsi="Times New Roman"/>
          <w:color w:val="000000"/>
          <w:sz w:val="28"/>
          <w:szCs w:val="28"/>
        </w:rPr>
        <w:t xml:space="preserve">, con serenità, si possano avviare, coerentemente con il dettato costituzionale, quelle politiche di sostegno e promozione della famiglia che da troppi anni e ancora oggi sono attese. </w:t>
      </w:r>
      <w:r w:rsidRPr="00B37976">
        <w:rPr>
          <w:rFonts w:ascii="Times New Roman" w:hAnsi="Times New Roman"/>
          <w:i/>
          <w:iCs/>
          <w:color w:val="000000"/>
          <w:sz w:val="28"/>
          <w:szCs w:val="28"/>
        </w:rPr>
        <w:t>(Applausi dal Gruppo PD)</w:t>
      </w:r>
      <w:r w:rsidRPr="00B37976">
        <w:rPr>
          <w:rFonts w:ascii="Times New Roman" w:hAnsi="Times New Roman"/>
          <w:color w:val="000000"/>
          <w:sz w:val="28"/>
          <w:szCs w:val="28"/>
        </w:rPr>
        <w:t>.</w:t>
      </w:r>
    </w:p>
    <w:p w:rsidR="007D5D6F" w:rsidRPr="00B37976" w:rsidRDefault="007D5D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5D6F" w:rsidRPr="00B37976" w:rsidSect="007D5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7976"/>
    <w:rsid w:val="00002C3C"/>
    <w:rsid w:val="00157F94"/>
    <w:rsid w:val="00317728"/>
    <w:rsid w:val="00453936"/>
    <w:rsid w:val="00605AFE"/>
    <w:rsid w:val="007272F0"/>
    <w:rsid w:val="007D5D6F"/>
    <w:rsid w:val="00A21976"/>
    <w:rsid w:val="00B37976"/>
    <w:rsid w:val="00DB49D0"/>
    <w:rsid w:val="00DC7452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C43D-EE32-49FF-AF3F-523384C9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7976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estojustify1">
    <w:name w:val="testojustify1"/>
    <w:basedOn w:val="Normale"/>
    <w:rsid w:val="00B37976"/>
    <w:pPr>
      <w:spacing w:before="27" w:after="27" w:line="240" w:lineRule="auto"/>
      <w:ind w:left="27"/>
      <w:jc w:val="both"/>
    </w:pPr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MARAZZA</dc:creator>
  <cp:lastModifiedBy>Stefano Lepri</cp:lastModifiedBy>
  <cp:revision>5</cp:revision>
  <dcterms:created xsi:type="dcterms:W3CDTF">2015-03-12T10:53:00Z</dcterms:created>
  <dcterms:modified xsi:type="dcterms:W3CDTF">2015-03-14T11:43:00Z</dcterms:modified>
</cp:coreProperties>
</file>